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avverkningsanmälan A 49914-2021 i Bengtsfors kommun. Denna avverkningsanmälan inkom 2021-09-16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