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07-2025 i Bengts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