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0-2025 i Bengts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