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grynig filtlav (NT,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