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dokument behandlar höga naturvärden i avverkningsanmälan A 1491-2025 i Melleruds kommun. Denna avverkningsanmälan inkom 2025-01-13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