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43701-2023 i Melleruds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