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15351-2024 i Lilla Edets kommun</w:t>
      </w:r>
    </w:p>
    <w:p>
      <w:r>
        <w:t>Detta dokument behandlar höga naturvärden i avverkningsanmälan A 15351-2024 i Lilla Edets kommun. Denna avverkningsanmälan inkom 2024-04-18 19:12:50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15351-2024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6452754, E 324156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