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dokument behandlar höga naturvärden i avverkningsanmälan A 11102-2024 i Lilla Edets kommun som inkom 2024-03-20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6460120, E 335650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