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dokument behandlar höga naturvärden i avverkningsanmälan A 49384-2023 i Lilla Edets kommun som inkom 2023-10-06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6454744, E 327481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