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Detta dokument behandlar höga naturvärden i avverkningsanmälan A 23497-2023 i Lilla Edets kommun som inkom 2023-05-26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6453440, E 327362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