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som inkom 2024-01-05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6434112, E 333652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grönfink (VU, §4), entita (NT, T, §4), grönsångare (NT, §4), gulsparv (NT, §4), järnsparv (NT, §4), mindre hackspett (NT, T, §4), talltita (NT, §4), västlig hakmossa (S),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grönsångare (NT, §4), gulsparv (NT, §4), järnsparv (NT, §4), mindre hackspett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