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Detta dokument behandlar höga naturvärden i avverkningsanmälan A 45941-2025 i Lilla Edets kommun som inkom 2025-09-24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6455764, E 329234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