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11102-2024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