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dokument behandlar höga naturvärden i avverkningsanmälan A 24290-2026 i Lilla Edets kommun som inkom 2026-05-27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grönpyrola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6443292, E 336200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