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6-2025 i Mar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