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dokument behandlar höga naturvärden i avverkningsanmälan A 40642-2025 i Marks kommun. Denna avverkningsanmälan inkom 2025-08-27 14:41:33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