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dokument behandlar höga naturvärden i avverkningsanmälan A 26050-2023 i Marks kommun som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6363875, E 362938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