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Detta dokument behandlar höga naturvärden i avverkningsanmälan A 23536-2025 i Marks kommun som inkom 2025-05-15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0854" cy="5688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30854"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6357839, E 350098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