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Detta dokument behandlar höga naturvärden i avverkningsanmälan A 2366-2025 i Marks kommun som inkom 2025-01-16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6375243, E 363329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