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Detta dokument behandlar höga naturvärden i avverkningsanmälan A 26683-2025 i Marks kommun som inkom 2025-06-02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6384388, E 346969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