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Detta dokument behandlar höga naturvärden i avverkningsanmälan A 59419-2024 i Marks kommun som inkom 2024-12-12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6375136, E 356113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gulsparv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