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dokument behandlar höga naturvärden i avverkningsanmälan A 23536-2025 i Marks kommun som inkom 2025-05-15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6357839, E 350098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