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Detta dokument behandlar höga naturvärden i avverkningsanmälan A 54675-2024 i Marks kommun som inkom 2024-11-22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6363081, E 370021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