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Detta dokument behandlar höga naturvärden i avverkningsanmälan A 16277-2025 i Marks kommun som inkom 2025-04-04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6383020, E 342969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