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Detta dokument behandlar höga naturvärden i avverkningsanmälan A 23536-2025 i Marks kommun som inkom 2025-05-15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0854" cy="5688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530854"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6357839, E 350098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