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avverkningsanmälan A 36840-2021 i Marks kommun. Denna avverkningsanmälan inkom 2021-07-16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