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22880-2023 i Herrljunga kommun</w:t>
      </w:r>
    </w:p>
    <w:p>
      <w:r>
        <w:t>Detta klagomål behandlar höga naturvärden i avverkningsanmälan A 22880-2023 i Herrljunga kommun som inkom 2023-05-26 och omfattar 10,2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22880-2023 karta knärot.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6440980, E 386012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