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Detta dokument behandlar höga naturvärden i avverkningsanmälan A 417-2023 i Tibro kommun som inkom 2023-01-03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6474030, E 456763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