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4415-2024 i Tibro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