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391-2022 i Ti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