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dokument behandlar höga naturvärden i avverkningsanmälan A 12448-2024 i Töreboda kommun som inkom 2024-03-27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6507212, E 451534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