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dokument behandlar höga naturvärden i avverkningsanmälan A 49169-2025 i Töreboda kommun som inkom 2025-10-08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6514474, E 450718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