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Detta dokument behandlar höga naturvärden i avverkningsanmälan A 1591-2023 i Töreboda kommun som inkom 2023-01-11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6498812, E 440599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