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klagomål behandlar höga naturvärden i avverkningsanmälan A 12168-2025 i Töreboda kommun som inkom 2025-03-13 och omfattar 2,1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6508201, E 452723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