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12448-2024 i Töre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