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2401-2022 i Töreboda kommun</w:t>
      </w:r>
    </w:p>
    <w:p>
      <w:r>
        <w:t>Denna tillsynsbegäran behandlar höga naturvärden i samrådsanmälan S 2401-2022 i Töreboda kommun som inkom 2022-05-09 och omfattar 3,5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S 2401-2022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6501589, E 457178 i SWEREF 99 TM.</w:t>
      </w:r>
    </w:p>
    <w:p>
      <w:r>
        <w:t>I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