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22-2025 i Götebo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