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dokument behandlar höga naturvärden i avverkningsanmälan A 42415-2022 i Mölndals kommun som inkom 2022-09-27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6382746, E 323500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