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Detta dokument behandlar höga naturvärden i avverkningsanmälan A 73714-2021 i Mölndals kommun som inkom 2021-12-21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6389250, E 321526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ask (EN), tallticka (NT, T), klippfrullania (S, T), gröngöling (§4) och lopplummer (aggregat)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