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61167-2024 i Mölndals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