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8265-2025 i Möln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