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Detta dokument behandlar höga naturvärden i avverkningsanmälan A 49789-2023 i Mölndals kommun som inkom 2023-10-13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6384775, E 321308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 naturvårdsarter hittats: klippfrullania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