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46463-2019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