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som inkom 2025-10-27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västlig hakmossa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5043" cy="5688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695043"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