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2-2026 i Kungälv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