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08-2025 i Kungälv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