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30872-2026 i Kungälvs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