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Detta dokument behandlar höga naturvärden i avverkningsanmälan A 61174-2025 i Lysekils kommun som inkom 2025-12-09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6479829, E 290952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