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0-2023 i Lyseki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