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53422-2023 i Lysekils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